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1D" w:rsidRPr="002511B6" w:rsidRDefault="00D63D1D" w:rsidP="00D63D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D63D1D" w:rsidRPr="002511B6" w:rsidRDefault="00D63D1D" w:rsidP="00D63D1D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D63D1D" w:rsidRPr="002511B6" w:rsidRDefault="00D63D1D" w:rsidP="00D63D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administrativno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>-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budžetska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D63D1D" w:rsidRPr="002511B6" w:rsidRDefault="00D63D1D" w:rsidP="00D63D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mandatno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>-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imunitetska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pitanja</w:t>
      </w:r>
    </w:p>
    <w:p w:rsidR="00D63D1D" w:rsidRPr="002511B6" w:rsidRDefault="00D63D1D" w:rsidP="00D63D1D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 w:rsidRPr="002511B6">
        <w:rPr>
          <w:rFonts w:ascii="Times New Roman" w:eastAsia="Times New Roman" w:hAnsi="Times New Roman"/>
          <w:sz w:val="24"/>
          <w:szCs w:val="24"/>
          <w:lang w:eastAsia="en-GB"/>
        </w:rPr>
        <w:t>21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2511B6">
        <w:rPr>
          <w:rFonts w:ascii="Times New Roman" w:eastAsia="Times New Roman" w:hAnsi="Times New Roman"/>
          <w:sz w:val="24"/>
          <w:szCs w:val="24"/>
          <w:lang w:eastAsia="en-GB"/>
        </w:rPr>
        <w:t xml:space="preserve"> 06-2/</w:t>
      </w:r>
      <w:r w:rsidRPr="00C71471">
        <w:rPr>
          <w:rFonts w:ascii="Times New Roman" w:eastAsia="Times New Roman" w:hAnsi="Times New Roman"/>
          <w:sz w:val="24"/>
          <w:szCs w:val="24"/>
          <w:lang w:eastAsia="en-GB"/>
        </w:rPr>
        <w:t>168-22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D63D1D" w:rsidRPr="002511B6" w:rsidRDefault="00D63D1D" w:rsidP="00D63D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novembar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2022.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D63D1D" w:rsidRPr="002511B6" w:rsidRDefault="00D63D1D" w:rsidP="00D63D1D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D63D1D" w:rsidRPr="00D63D1D" w:rsidRDefault="00D63D1D" w:rsidP="00D63D1D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511B6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bookmarkStart w:id="0" w:name="_GoBack"/>
      <w:bookmarkEnd w:id="0"/>
    </w:p>
    <w:p w:rsidR="00D63D1D" w:rsidRPr="002511B6" w:rsidRDefault="00D63D1D" w:rsidP="00D63D1D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D63D1D" w:rsidRPr="002511B6" w:rsidRDefault="00D63D1D" w:rsidP="00D63D1D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D63D1D" w:rsidRPr="002511B6" w:rsidRDefault="00D63D1D" w:rsidP="00D63D1D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511B6">
        <w:rPr>
          <w:rFonts w:ascii="Times New Roman" w:eastAsia="Times New Roman" w:hAnsi="Times New Roman"/>
          <w:sz w:val="24"/>
          <w:szCs w:val="24"/>
          <w:lang w:eastAsia="en-GB"/>
        </w:rPr>
        <w:t xml:space="preserve">13.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2511B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ADMINISTRATIVNO</w:t>
      </w:r>
      <w:r w:rsidRPr="002511B6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BUDžETSKA</w:t>
      </w:r>
      <w:r w:rsidRPr="002511B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Pr="002511B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MANDATNO</w:t>
      </w:r>
      <w:r w:rsidRPr="002511B6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IMUNITETSKA</w:t>
      </w:r>
      <w:r w:rsidRPr="002511B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PITANjA</w:t>
      </w:r>
    </w:p>
    <w:p w:rsidR="00D63D1D" w:rsidRPr="002511B6" w:rsidRDefault="00D63D1D" w:rsidP="00D63D1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ČETVRTAK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10.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NOVEMBAR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2022.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</w:p>
    <w:p w:rsidR="00D63D1D" w:rsidRPr="002511B6" w:rsidRDefault="00D63D1D" w:rsidP="00D63D1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Pr="005738E3">
        <w:rPr>
          <w:rFonts w:ascii="Times New Roman" w:eastAsia="Times New Roman" w:hAnsi="Times New Roman"/>
          <w:sz w:val="24"/>
          <w:szCs w:val="24"/>
          <w:lang w:val="sr-Cyrl-CS" w:eastAsia="en-GB"/>
        </w:rPr>
        <w:t>12,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Pr="002511B6">
        <w:rPr>
          <w:rFonts w:ascii="Times New Roman" w:eastAsia="Times New Roman" w:hAnsi="Times New Roman"/>
          <w:sz w:val="24"/>
          <w:szCs w:val="24"/>
          <w:lang w:eastAsia="en-GB"/>
        </w:rPr>
        <w:t>0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D63D1D" w:rsidRPr="002511B6" w:rsidRDefault="00D63D1D" w:rsidP="00D63D1D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63D1D" w:rsidRPr="002511B6" w:rsidRDefault="00D63D1D" w:rsidP="00D63D1D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D63D1D" w:rsidRPr="002511B6" w:rsidRDefault="00D63D1D" w:rsidP="00D63D1D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D63D1D" w:rsidRPr="00705265" w:rsidRDefault="00D63D1D" w:rsidP="00D63D1D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70526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ostavke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koju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funkciju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narodnog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poslanika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podneo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Marko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Kešelj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(01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broj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: 118-2345/22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3.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novembra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2022.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>),</w:t>
      </w:r>
    </w:p>
    <w:p w:rsidR="00D63D1D" w:rsidRPr="00705265" w:rsidRDefault="00D63D1D" w:rsidP="00D63D1D">
      <w:pPr>
        <w:pStyle w:val="Zakon1"/>
        <w:tabs>
          <w:tab w:val="clear" w:pos="1080"/>
          <w:tab w:val="left" w:pos="993"/>
        </w:tabs>
        <w:spacing w:after="0"/>
        <w:ind w:left="0" w:right="0"/>
        <w:jc w:val="both"/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</w:pPr>
      <w:r w:rsidRPr="00705265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ab/>
      </w:r>
      <w:r w:rsidRPr="00705265">
        <w:rPr>
          <w:rFonts w:ascii="Times New Roman" w:hAnsi="Times New Roman"/>
          <w:b w:val="0"/>
          <w:color w:val="000000"/>
          <w:sz w:val="24"/>
          <w:szCs w:val="24"/>
          <w:lang w:eastAsia="sr-Cyrl-CS"/>
        </w:rPr>
        <w:t>2.</w:t>
      </w:r>
      <w:r w:rsidRPr="0070526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Razmatranje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Rešenja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Republičke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izborne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komisije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o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dodeli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mandata</w:t>
      </w:r>
      <w:r w:rsidRPr="00705265">
        <w:rPr>
          <w:rFonts w:ascii="Times New Roman" w:hAnsi="Times New Roman"/>
          <w:caps w:val="0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/>
        </w:rPr>
        <w:t>narodnog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/>
        </w:rPr>
        <w:t>poslanika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/>
        </w:rPr>
        <w:t>radi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/>
        </w:rPr>
        <w:t>popune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/>
        </w:rPr>
        <w:t>upražnjenog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/>
        </w:rPr>
        <w:t>poslaničkog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/>
        </w:rPr>
        <w:t>mesta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/>
        </w:rPr>
        <w:t>u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/>
        </w:rPr>
        <w:t>Narodnoj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  <w:lang w:val="sr-Cyrl-RS"/>
        </w:rPr>
        <w:t>skupštini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/>
        </w:rPr>
        <w:t xml:space="preserve"> </w:t>
      </w:r>
      <w:r w:rsidRPr="00705265">
        <w:rPr>
          <w:rFonts w:ascii="Times New Roman" w:hAnsi="Times New Roman"/>
          <w:b w:val="0"/>
          <w:sz w:val="24"/>
          <w:szCs w:val="24"/>
          <w:lang w:val="sr-Cyrl-RS" w:eastAsia="en-GB"/>
        </w:rPr>
        <w:t xml:space="preserve">(03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Broj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: 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en-US" w:eastAsia="en-GB"/>
        </w:rPr>
        <w:t>013-2423/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22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od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9.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novembra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 xml:space="preserve"> 2022. </w:t>
      </w:r>
      <w:r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godine</w:t>
      </w:r>
      <w:r w:rsidRPr="00705265">
        <w:rPr>
          <w:rFonts w:ascii="Times New Roman" w:hAnsi="Times New Roman"/>
          <w:b w:val="0"/>
          <w:caps w:val="0"/>
          <w:sz w:val="24"/>
          <w:szCs w:val="24"/>
          <w:lang w:val="sr-Cyrl-RS" w:eastAsia="en-GB"/>
        </w:rPr>
        <w:t>),</w:t>
      </w:r>
    </w:p>
    <w:p w:rsidR="00D63D1D" w:rsidRPr="00705265" w:rsidRDefault="00D63D1D" w:rsidP="00D63D1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0526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>3</w:t>
      </w:r>
      <w:r w:rsidRPr="00705265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Utvrđivanje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Pr="007052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Skupštinskog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budžeta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 w:rsidRPr="00705265">
        <w:rPr>
          <w:rFonts w:ascii="Times New Roman" w:hAnsi="Times New Roman"/>
          <w:sz w:val="24"/>
          <w:szCs w:val="24"/>
          <w:lang w:val="sr-Cyrl-RS"/>
        </w:rPr>
        <w:t>,</w:t>
      </w:r>
      <w:r w:rsidRPr="007052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pripremio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generalni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(21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705265">
        <w:rPr>
          <w:rFonts w:ascii="Times New Roman" w:hAnsi="Times New Roman"/>
          <w:sz w:val="24"/>
          <w:szCs w:val="24"/>
          <w:lang w:val="sr-Cyrl-RS"/>
        </w:rPr>
        <w:t>: 400-</w:t>
      </w:r>
      <w:r w:rsidRPr="00705265">
        <w:rPr>
          <w:rFonts w:ascii="Times New Roman" w:hAnsi="Times New Roman"/>
          <w:sz w:val="24"/>
          <w:szCs w:val="24"/>
        </w:rPr>
        <w:t>2</w:t>
      </w:r>
      <w:r w:rsidRPr="00705265">
        <w:rPr>
          <w:rFonts w:ascii="Times New Roman" w:hAnsi="Times New Roman"/>
          <w:sz w:val="24"/>
          <w:szCs w:val="24"/>
          <w:lang w:val="sr-Cyrl-RS"/>
        </w:rPr>
        <w:t>406/2</w:t>
      </w:r>
      <w:r w:rsidRPr="00705265">
        <w:rPr>
          <w:rFonts w:ascii="Times New Roman" w:hAnsi="Times New Roman"/>
          <w:sz w:val="24"/>
          <w:szCs w:val="24"/>
        </w:rPr>
        <w:t>2</w:t>
      </w:r>
      <w:r w:rsidRPr="00705265">
        <w:rPr>
          <w:rFonts w:ascii="Times New Roman" w:hAnsi="Times New Roman"/>
          <w:sz w:val="24"/>
          <w:szCs w:val="24"/>
          <w:lang w:val="sr-Cyrl-RS"/>
        </w:rPr>
        <w:t>-2</w:t>
      </w:r>
      <w:r w:rsidRPr="007052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05265">
        <w:rPr>
          <w:rFonts w:ascii="Times New Roman" w:hAnsi="Times New Roman"/>
          <w:sz w:val="24"/>
          <w:szCs w:val="24"/>
        </w:rPr>
        <w:t>8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novembra</w:t>
      </w:r>
      <w:r w:rsidRPr="00705265">
        <w:rPr>
          <w:rFonts w:ascii="Times New Roman" w:hAnsi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Pr="00705265">
        <w:rPr>
          <w:rFonts w:ascii="Times New Roman" w:hAnsi="Times New Roman"/>
          <w:sz w:val="24"/>
          <w:szCs w:val="24"/>
          <w:lang w:val="sr-Cyrl-RS"/>
        </w:rPr>
        <w:t>)</w:t>
      </w:r>
      <w:r w:rsidRPr="00705265">
        <w:rPr>
          <w:rFonts w:ascii="Times New Roman" w:hAnsi="Times New Roman"/>
          <w:sz w:val="24"/>
          <w:szCs w:val="24"/>
        </w:rPr>
        <w:t>,</w:t>
      </w:r>
    </w:p>
    <w:p w:rsidR="00D63D1D" w:rsidRPr="00705265" w:rsidRDefault="00D63D1D" w:rsidP="00D63D1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705265"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4.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predloga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odluke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izmeni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dopuni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Odluke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705265">
        <w:rPr>
          <w:rFonts w:ascii="Times New Roman" w:eastAsia="Times New Roman" w:hAnsi="Times New Roman"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brazovanju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načinu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rada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konkursne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komisije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sprovođenje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internog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javnog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konkursa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popunjavanje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radnih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mesta</w:t>
      </w:r>
      <w:proofErr w:type="gramEnd"/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Službi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podneo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generalni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sekretar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(03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Broj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02-1388/21 -1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31.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oktobra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2022.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>)</w:t>
      </w:r>
      <w:r w:rsidRPr="00705265">
        <w:rPr>
          <w:rFonts w:ascii="Times New Roman" w:eastAsia="Times New Roman" w:hAnsi="Times New Roman"/>
          <w:sz w:val="24"/>
          <w:szCs w:val="24"/>
          <w:lang w:eastAsia="en-GB"/>
        </w:rPr>
        <w:t>,</w:t>
      </w:r>
    </w:p>
    <w:p w:rsidR="00D63D1D" w:rsidRPr="00705265" w:rsidRDefault="00D63D1D" w:rsidP="00D63D1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705265">
        <w:rPr>
          <w:rFonts w:ascii="Times New Roman" w:eastAsia="Times New Roman" w:hAnsi="Times New Roman"/>
          <w:sz w:val="24"/>
          <w:szCs w:val="24"/>
          <w:lang w:eastAsia="en-GB"/>
        </w:rPr>
        <w:t>5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Pr="0070526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Davanje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saglasnosti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</w:t>
      </w:r>
      <w:proofErr w:type="gramEnd"/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Pravilnik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izmenama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dopunama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Pravilnika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unutrašnjem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uređenju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sistematizaciji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radnih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mesta</w:t>
      </w:r>
      <w:r w:rsidRPr="00705265">
        <w:rPr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Službi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705265">
        <w:rPr>
          <w:rFonts w:ascii="Times New Roman" w:hAnsi="Times New Roman"/>
          <w:sz w:val="24"/>
          <w:szCs w:val="24"/>
          <w:lang w:val="sr-Cyrl-RS"/>
        </w:rPr>
        <w:t>,</w:t>
      </w:r>
      <w:r w:rsidRPr="00705265">
        <w:rPr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podneo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generalni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sekretar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(03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Broj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02-461/19-2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31.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oktobra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2022.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>),</w:t>
      </w:r>
    </w:p>
    <w:p w:rsidR="00D63D1D" w:rsidRPr="00A734BC" w:rsidRDefault="00D63D1D" w:rsidP="00D63D1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>6</w:t>
      </w:r>
      <w:r w:rsidRPr="00705265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zahteva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generalnog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sekretara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pribavljanje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saglasnosti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zasnivanje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radnog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odnosa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neodređeno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vreme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Službi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(21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broj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705265">
        <w:rPr>
          <w:rFonts w:ascii="Times New Roman" w:eastAsia="Times New Roman" w:hAnsi="Times New Roman"/>
          <w:sz w:val="24"/>
          <w:szCs w:val="24"/>
          <w:lang w:eastAsia="en-GB"/>
        </w:rPr>
        <w:t>02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28</w:t>
      </w:r>
      <w:r w:rsidRPr="0070526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/22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9.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novembra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2022.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).</w:t>
      </w:r>
    </w:p>
    <w:p w:rsidR="00D63D1D" w:rsidRPr="002511B6" w:rsidRDefault="00D63D1D" w:rsidP="00D63D1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D63D1D" w:rsidRPr="002511B6" w:rsidRDefault="00D63D1D" w:rsidP="00D63D1D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511B6">
        <w:rPr>
          <w:rFonts w:ascii="Times New Roman" w:eastAsia="Times New Roman" w:hAnsi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2511B6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5738E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5738E3">
        <w:rPr>
          <w:rFonts w:ascii="Times New Roman" w:eastAsia="Times New Roman" w:hAnsi="Times New Roman"/>
          <w:sz w:val="24"/>
          <w:szCs w:val="24"/>
          <w:lang w:eastAsia="en-GB"/>
        </w:rPr>
        <w:t>III</w:t>
      </w:r>
      <w:r w:rsidRPr="005738E3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D63D1D" w:rsidRDefault="00D63D1D" w:rsidP="00D63D1D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511B6">
        <w:rPr>
          <w:sz w:val="24"/>
          <w:szCs w:val="24"/>
          <w:lang w:val="ru-RU"/>
        </w:rPr>
        <w:tab/>
      </w:r>
      <w:r w:rsidRPr="002511B6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D63D1D" w:rsidRPr="002511B6" w:rsidRDefault="00D63D1D" w:rsidP="00D63D1D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63D1D" w:rsidRDefault="00D63D1D" w:rsidP="00D63D1D">
      <w:pPr>
        <w:tabs>
          <w:tab w:val="left" w:pos="1276"/>
          <w:tab w:val="center" w:pos="648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lastRenderedPageBreak/>
        <w:tab/>
      </w:r>
      <w:r w:rsidRPr="002511B6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</w:p>
    <w:p w:rsidR="00D63D1D" w:rsidRPr="002511B6" w:rsidRDefault="00D63D1D" w:rsidP="00D63D1D">
      <w:pPr>
        <w:tabs>
          <w:tab w:val="left" w:pos="1276"/>
          <w:tab w:val="center" w:pos="648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511B6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</w:p>
    <w:p w:rsidR="00D63D1D" w:rsidRPr="009C6BDB" w:rsidRDefault="00D63D1D" w:rsidP="00D63D1D">
      <w:pPr>
        <w:tabs>
          <w:tab w:val="left" w:pos="1276"/>
          <w:tab w:val="center" w:pos="6480"/>
        </w:tabs>
        <w:spacing w:after="120" w:line="240" w:lineRule="auto"/>
        <w:jc w:val="both"/>
        <w:rPr>
          <w:sz w:val="24"/>
          <w:szCs w:val="24"/>
        </w:rPr>
      </w:pP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2511B6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Milenko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Jovanov</w:t>
      </w:r>
    </w:p>
    <w:p w:rsidR="003013C1" w:rsidRDefault="003013C1"/>
    <w:sectPr w:rsidR="003013C1" w:rsidSect="00D63D1D">
      <w:headerReference w:type="default" r:id="rId7"/>
      <w:pgSz w:w="12240" w:h="15840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82" w:rsidRDefault="00055F82" w:rsidP="00D63D1D">
      <w:pPr>
        <w:spacing w:after="0" w:line="240" w:lineRule="auto"/>
      </w:pPr>
      <w:r>
        <w:separator/>
      </w:r>
    </w:p>
  </w:endnote>
  <w:endnote w:type="continuationSeparator" w:id="0">
    <w:p w:rsidR="00055F82" w:rsidRDefault="00055F82" w:rsidP="00D6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82" w:rsidRDefault="00055F82" w:rsidP="00D63D1D">
      <w:pPr>
        <w:spacing w:after="0" w:line="240" w:lineRule="auto"/>
      </w:pPr>
      <w:r>
        <w:separator/>
      </w:r>
    </w:p>
  </w:footnote>
  <w:footnote w:type="continuationSeparator" w:id="0">
    <w:p w:rsidR="00055F82" w:rsidRDefault="00055F82" w:rsidP="00D6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D1D" w:rsidRDefault="00D63D1D">
    <w:pPr>
      <w:pStyle w:val="Header"/>
    </w:pPr>
  </w:p>
  <w:p w:rsidR="00D63D1D" w:rsidRDefault="00D63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1D"/>
    <w:rsid w:val="00055F82"/>
    <w:rsid w:val="003013C1"/>
    <w:rsid w:val="00D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D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kon1">
    <w:name w:val="Zakon1"/>
    <w:basedOn w:val="Normal"/>
    <w:rsid w:val="00D63D1D"/>
    <w:pPr>
      <w:keepNext/>
      <w:tabs>
        <w:tab w:val="left" w:pos="1080"/>
      </w:tabs>
      <w:spacing w:after="120" w:line="240" w:lineRule="auto"/>
      <w:ind w:left="144" w:right="144"/>
      <w:jc w:val="center"/>
    </w:pPr>
    <w:rPr>
      <w:rFonts w:ascii="Arial" w:eastAsia="Times New Roman" w:hAnsi="Arial"/>
      <w:b/>
      <w:caps/>
      <w:sz w:val="26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6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D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kon1">
    <w:name w:val="Zakon1"/>
    <w:basedOn w:val="Normal"/>
    <w:rsid w:val="00D63D1D"/>
    <w:pPr>
      <w:keepNext/>
      <w:tabs>
        <w:tab w:val="left" w:pos="1080"/>
      </w:tabs>
      <w:spacing w:after="120" w:line="240" w:lineRule="auto"/>
      <w:ind w:left="144" w:right="144"/>
      <w:jc w:val="center"/>
    </w:pPr>
    <w:rPr>
      <w:rFonts w:ascii="Arial" w:eastAsia="Times New Roman" w:hAnsi="Arial"/>
      <w:b/>
      <w:caps/>
      <w:sz w:val="26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6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Jovanka Kojić</dc:creator>
  <cp:lastModifiedBy>Jovanka Kojić</cp:lastModifiedBy>
  <cp:revision>1</cp:revision>
  <dcterms:created xsi:type="dcterms:W3CDTF">2022-12-05T13:45:00Z</dcterms:created>
  <dcterms:modified xsi:type="dcterms:W3CDTF">2022-12-05T13:47:00Z</dcterms:modified>
</cp:coreProperties>
</file>